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0003A" w14:textId="3E670D7E" w:rsidR="000263AA" w:rsidRPr="002D38E6" w:rsidRDefault="000263AA" w:rsidP="000263A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kern w:val="0"/>
          <w14:ligatures w14:val="none"/>
        </w:rPr>
      </w:pPr>
      <w:r w:rsidRPr="002D38E6">
        <w:rPr>
          <w:rFonts w:ascii="TimesNewRomanPS-BoldMT" w:eastAsia="Times New Roman" w:hAnsi="TimesNewRomanPS-BoldMT" w:cs="Segoe UI"/>
          <w:b/>
          <w:bCs/>
          <w:color w:val="000000"/>
          <w:kern w:val="0"/>
          <w:bdr w:val="none" w:sz="0" w:space="0" w:color="auto" w:frame="1"/>
          <w14:ligatures w14:val="none"/>
        </w:rPr>
        <w:t xml:space="preserve">Cardiovascular Surgeries </w:t>
      </w:r>
    </w:p>
    <w:p w14:paraId="689C8A64" w14:textId="77777777" w:rsidR="000263AA" w:rsidRPr="002D38E6" w:rsidRDefault="000263AA" w:rsidP="000263AA">
      <w:pPr>
        <w:pStyle w:val="ListParagraph"/>
        <w:numPr>
          <w:ilvl w:val="0"/>
          <w:numId w:val="9"/>
        </w:num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D38E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Coronary Artery Bypass Grafting (CABG) – “Heart bypass surgery”</w:t>
      </w:r>
    </w:p>
    <w:p w14:paraId="5875FFCF" w14:textId="77777777" w:rsidR="000263AA" w:rsidRPr="002D38E6" w:rsidRDefault="000263AA" w:rsidP="000263AA">
      <w:pPr>
        <w:pStyle w:val="ListParagraph"/>
        <w:numPr>
          <w:ilvl w:val="0"/>
          <w:numId w:val="9"/>
        </w:num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D38E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Heart Valve Replacement or Repair</w:t>
      </w:r>
    </w:p>
    <w:p w14:paraId="41E38E1A" w14:textId="77777777" w:rsidR="000263AA" w:rsidRPr="002D38E6" w:rsidRDefault="000263AA" w:rsidP="000263AA">
      <w:pPr>
        <w:pStyle w:val="ListParagraph"/>
        <w:numPr>
          <w:ilvl w:val="0"/>
          <w:numId w:val="9"/>
        </w:num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D38E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Heart Transplant</w:t>
      </w:r>
    </w:p>
    <w:p w14:paraId="51CF567C" w14:textId="77777777" w:rsidR="000263AA" w:rsidRPr="002D38E6" w:rsidRDefault="000263AA" w:rsidP="000263AA">
      <w:pPr>
        <w:pStyle w:val="ListParagraph"/>
        <w:numPr>
          <w:ilvl w:val="0"/>
          <w:numId w:val="9"/>
        </w:num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D38E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Aneurysm Repair (e.g., aortic aneurysm)</w:t>
      </w:r>
    </w:p>
    <w:p w14:paraId="6596C433" w14:textId="5F3CE697" w:rsidR="000263AA" w:rsidRPr="002D38E6" w:rsidRDefault="000263AA" w:rsidP="000263AA">
      <w:pPr>
        <w:shd w:val="clear" w:color="auto" w:fill="FFFFFF"/>
        <w:spacing w:after="0" w:line="240" w:lineRule="auto"/>
        <w:rPr>
          <w:rFonts w:ascii="TimesNewRomanPS-BoldMT" w:eastAsia="Times New Roman" w:hAnsi="TimesNewRomanPS-BoldMT" w:cs="Segoe UI"/>
          <w:b/>
          <w:bCs/>
          <w:color w:val="000000"/>
          <w:kern w:val="0"/>
          <w:bdr w:val="none" w:sz="0" w:space="0" w:color="auto" w:frame="1"/>
          <w14:ligatures w14:val="none"/>
        </w:rPr>
      </w:pPr>
      <w:r w:rsidRPr="002D38E6"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14:ligatures w14:val="none"/>
        </w:rPr>
        <w:br/>
      </w:r>
      <w:r w:rsidRPr="002D38E6">
        <w:rPr>
          <w:rFonts w:ascii="TimesNewRomanPS-BoldMT" w:eastAsia="Times New Roman" w:hAnsi="TimesNewRomanPS-BoldMT" w:cs="Segoe UI"/>
          <w:b/>
          <w:bCs/>
          <w:color w:val="000000"/>
          <w:kern w:val="0"/>
          <w:bdr w:val="none" w:sz="0" w:space="0" w:color="auto" w:frame="1"/>
          <w14:ligatures w14:val="none"/>
        </w:rPr>
        <w:t xml:space="preserve">Neurological Surgeries </w:t>
      </w:r>
    </w:p>
    <w:p w14:paraId="11BE822B" w14:textId="77777777" w:rsidR="000263AA" w:rsidRPr="002D38E6" w:rsidRDefault="000263AA" w:rsidP="000263AA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D38E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Craniotomy – Brain surgery</w:t>
      </w:r>
    </w:p>
    <w:p w14:paraId="54945C19" w14:textId="77777777" w:rsidR="000263AA" w:rsidRPr="002D38E6" w:rsidRDefault="000263AA" w:rsidP="000263AA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D38E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Spinal Fusion</w:t>
      </w:r>
    </w:p>
    <w:p w14:paraId="5A9E18ED" w14:textId="77777777" w:rsidR="000263AA" w:rsidRPr="002D38E6" w:rsidRDefault="000263AA" w:rsidP="000263AA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D38E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Laminectomy – Spinal decompression</w:t>
      </w:r>
    </w:p>
    <w:p w14:paraId="7E2F20DF" w14:textId="77777777" w:rsidR="000263AA" w:rsidRPr="002D38E6" w:rsidRDefault="000263AA" w:rsidP="000263AA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D38E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Deep Brain Stimulation Implantation</w:t>
      </w:r>
    </w:p>
    <w:p w14:paraId="14567B62" w14:textId="13DF54EE" w:rsidR="000263AA" w:rsidRPr="002D38E6" w:rsidRDefault="000263AA" w:rsidP="000263A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kern w:val="0"/>
          <w14:ligatures w14:val="none"/>
        </w:rPr>
      </w:pPr>
      <w:r w:rsidRPr="002D38E6"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14:ligatures w14:val="none"/>
        </w:rPr>
        <w:br/>
      </w:r>
      <w:r w:rsidRPr="002D38E6">
        <w:rPr>
          <w:rFonts w:ascii="TimesNewRomanPS-BoldMT" w:eastAsia="Times New Roman" w:hAnsi="TimesNewRomanPS-BoldMT" w:cs="Segoe UI"/>
          <w:b/>
          <w:bCs/>
          <w:color w:val="000000"/>
          <w:kern w:val="0"/>
          <w:bdr w:val="none" w:sz="0" w:space="0" w:color="auto" w:frame="1"/>
          <w14:ligatures w14:val="none"/>
        </w:rPr>
        <w:t xml:space="preserve">Orthopedic Surgeries </w:t>
      </w:r>
      <w:r w:rsidRPr="002D38E6">
        <w:rPr>
          <w:rFonts w:ascii="TimesNewRomanPS-BoldMT" w:eastAsia="Times New Roman" w:hAnsi="TimesNewRomanPS-BoldMT" w:cs="Segoe UI"/>
          <w:color w:val="000000"/>
          <w:kern w:val="0"/>
          <w:bdr w:val="none" w:sz="0" w:space="0" w:color="auto" w:frame="1"/>
          <w14:ligatures w14:val="none"/>
        </w:rPr>
        <w:t>(I would only include trauma)</w:t>
      </w:r>
    </w:p>
    <w:p w14:paraId="3EE2ACC5" w14:textId="0C07A42C" w:rsidR="000263AA" w:rsidRPr="002D38E6" w:rsidRDefault="000263AA" w:rsidP="000263AA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D38E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Trauma </w:t>
      </w:r>
    </w:p>
    <w:p w14:paraId="5660C203" w14:textId="3F178D7E" w:rsidR="000263AA" w:rsidRPr="002D38E6" w:rsidRDefault="000263AA" w:rsidP="000263A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kern w:val="0"/>
          <w14:ligatures w14:val="none"/>
        </w:rPr>
      </w:pPr>
    </w:p>
    <w:p w14:paraId="58FFE1D4" w14:textId="77777777" w:rsidR="000263AA" w:rsidRPr="002D38E6" w:rsidRDefault="000263AA" w:rsidP="000263A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kern w:val="0"/>
          <w14:ligatures w14:val="none"/>
        </w:rPr>
      </w:pPr>
      <w:r w:rsidRPr="002D38E6">
        <w:rPr>
          <w:rFonts w:ascii="TimesNewRomanPS-BoldMT" w:eastAsia="Times New Roman" w:hAnsi="TimesNewRomanPS-BoldMT" w:cs="Segoe UI"/>
          <w:b/>
          <w:bCs/>
          <w:color w:val="000000"/>
          <w:kern w:val="0"/>
          <w:bdr w:val="none" w:sz="0" w:space="0" w:color="auto" w:frame="1"/>
          <w14:ligatures w14:val="none"/>
        </w:rPr>
        <w:t>Gastrointestinal Surgeries</w:t>
      </w:r>
    </w:p>
    <w:p w14:paraId="24C4870B" w14:textId="2D5FB470" w:rsidR="000263AA" w:rsidRPr="002D38E6" w:rsidRDefault="000263AA" w:rsidP="000263AA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D38E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Colectomy – Removal of part or all of the colon</w:t>
      </w:r>
    </w:p>
    <w:p w14:paraId="227D7E79" w14:textId="77777777" w:rsidR="000263AA" w:rsidRPr="002D38E6" w:rsidRDefault="000263AA" w:rsidP="000263AA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D38E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Gastrectomy – Removal of part or all of the stomach</w:t>
      </w:r>
    </w:p>
    <w:p w14:paraId="4369BAC1" w14:textId="77777777" w:rsidR="000263AA" w:rsidRPr="002D38E6" w:rsidRDefault="000263AA" w:rsidP="000263AA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D38E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Whipple Procedure (Pancreaticoduodenectomy)</w:t>
      </w:r>
    </w:p>
    <w:p w14:paraId="4A2E4CF0" w14:textId="77777777" w:rsidR="000263AA" w:rsidRPr="002D38E6" w:rsidRDefault="000263AA" w:rsidP="000263AA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D38E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Bowel Resection</w:t>
      </w:r>
    </w:p>
    <w:p w14:paraId="5FB75D66" w14:textId="6DAF4E0A" w:rsidR="000263AA" w:rsidRPr="002D38E6" w:rsidRDefault="000263AA" w:rsidP="000263A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kern w:val="0"/>
          <w14:ligatures w14:val="none"/>
        </w:rPr>
      </w:pPr>
      <w:r w:rsidRPr="002D38E6"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14:ligatures w14:val="none"/>
        </w:rPr>
        <w:br/>
      </w:r>
      <w:r w:rsidRPr="002D38E6">
        <w:rPr>
          <w:rFonts w:ascii="TimesNewRomanPS-BoldMT" w:eastAsia="Times New Roman" w:hAnsi="TimesNewRomanPS-BoldMT" w:cs="Segoe UI"/>
          <w:b/>
          <w:bCs/>
          <w:color w:val="000000"/>
          <w:kern w:val="0"/>
          <w:bdr w:val="none" w:sz="0" w:space="0" w:color="auto" w:frame="1"/>
          <w14:ligatures w14:val="none"/>
        </w:rPr>
        <w:t>Oncological Surgeries</w:t>
      </w:r>
    </w:p>
    <w:p w14:paraId="3E231377" w14:textId="77777777" w:rsidR="000263AA" w:rsidRPr="002D38E6" w:rsidRDefault="000263AA" w:rsidP="000263AA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D38E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Mastectomy – Breast cancer surgery</w:t>
      </w:r>
    </w:p>
    <w:p w14:paraId="62AE8668" w14:textId="77777777" w:rsidR="000263AA" w:rsidRPr="002D38E6" w:rsidRDefault="000263AA" w:rsidP="000263AA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D38E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Lobectomy or Pneumonectomy – Lung cancer surgery</w:t>
      </w:r>
    </w:p>
    <w:p w14:paraId="5C673D3D" w14:textId="77777777" w:rsidR="000263AA" w:rsidRPr="002D38E6" w:rsidRDefault="000263AA" w:rsidP="000263AA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D38E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Prostatectomy – Prostate cancer surgery</w:t>
      </w:r>
    </w:p>
    <w:p w14:paraId="7FA537DB" w14:textId="77777777" w:rsidR="000263AA" w:rsidRPr="002D38E6" w:rsidRDefault="000263AA" w:rsidP="000263AA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D38E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Hysterectomy (for cancer or other conditions)</w:t>
      </w:r>
    </w:p>
    <w:p w14:paraId="65F45C18" w14:textId="568182D5" w:rsidR="000263AA" w:rsidRPr="002D38E6" w:rsidRDefault="000263AA" w:rsidP="000263A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kern w:val="0"/>
          <w14:ligatures w14:val="none"/>
        </w:rPr>
      </w:pPr>
      <w:r w:rsidRPr="002D38E6"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14:ligatures w14:val="none"/>
        </w:rPr>
        <w:br/>
      </w:r>
    </w:p>
    <w:p w14:paraId="6A7DE7FC" w14:textId="6829B251" w:rsidR="000263AA" w:rsidRPr="002D38E6" w:rsidRDefault="000263AA" w:rsidP="000263A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kern w:val="0"/>
          <w14:ligatures w14:val="none"/>
        </w:rPr>
      </w:pPr>
      <w:r w:rsidRPr="002D38E6">
        <w:rPr>
          <w:rFonts w:ascii="TimesNewRomanPS-BoldMT" w:eastAsia="Times New Roman" w:hAnsi="TimesNewRomanPS-BoldMT" w:cs="Segoe UI"/>
          <w:b/>
          <w:bCs/>
          <w:color w:val="000000"/>
          <w:kern w:val="0"/>
          <w:bdr w:val="none" w:sz="0" w:space="0" w:color="auto" w:frame="1"/>
          <w14:ligatures w14:val="none"/>
        </w:rPr>
        <w:t xml:space="preserve">Transplant Surgeries </w:t>
      </w:r>
      <w:r w:rsidRPr="002D38E6">
        <w:rPr>
          <w:rFonts w:ascii="TimesNewRomanPS-BoldMT" w:eastAsia="Times New Roman" w:hAnsi="TimesNewRomanPS-BoldMT" w:cs="Segoe UI"/>
          <w:color w:val="000000"/>
          <w:kern w:val="0"/>
          <w:bdr w:val="none" w:sz="0" w:space="0" w:color="auto" w:frame="1"/>
          <w14:ligatures w14:val="none"/>
        </w:rPr>
        <w:t>(ALL)</w:t>
      </w:r>
    </w:p>
    <w:p w14:paraId="63A48E93" w14:textId="11D485A7" w:rsidR="000263AA" w:rsidRPr="002D38E6" w:rsidRDefault="000263AA" w:rsidP="000263AA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D38E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Kidney Transplant</w:t>
      </w:r>
    </w:p>
    <w:p w14:paraId="3AFE949D" w14:textId="77777777" w:rsidR="000263AA" w:rsidRPr="002D38E6" w:rsidRDefault="000263AA" w:rsidP="000263AA">
      <w:pPr>
        <w:pStyle w:val="ListParagraph"/>
        <w:numPr>
          <w:ilvl w:val="0"/>
          <w:numId w:val="13"/>
        </w:num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D38E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Liver Transplant</w:t>
      </w:r>
    </w:p>
    <w:p w14:paraId="53982480" w14:textId="77777777" w:rsidR="000263AA" w:rsidRPr="002D38E6" w:rsidRDefault="000263AA" w:rsidP="000263AA">
      <w:pPr>
        <w:pStyle w:val="ListParagraph"/>
        <w:numPr>
          <w:ilvl w:val="0"/>
          <w:numId w:val="13"/>
        </w:num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D38E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Lung Transplant</w:t>
      </w:r>
    </w:p>
    <w:p w14:paraId="0EBD17B2" w14:textId="77777777" w:rsidR="000263AA" w:rsidRPr="002D38E6" w:rsidRDefault="000263AA" w:rsidP="000263AA">
      <w:pPr>
        <w:pStyle w:val="ListParagraph"/>
        <w:numPr>
          <w:ilvl w:val="0"/>
          <w:numId w:val="13"/>
        </w:num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D38E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Pancreas Transplant</w:t>
      </w:r>
    </w:p>
    <w:p w14:paraId="028B49DA" w14:textId="1E5DF2FD" w:rsidR="000263AA" w:rsidRPr="002D38E6" w:rsidRDefault="000263AA" w:rsidP="000263AA">
      <w:pPr>
        <w:shd w:val="clear" w:color="auto" w:fill="FFFFFF"/>
        <w:spacing w:after="0" w:line="240" w:lineRule="auto"/>
        <w:rPr>
          <w:rFonts w:ascii="TimesNewRomanPS-BoldMT" w:eastAsia="Times New Roman" w:hAnsi="TimesNewRomanPS-BoldMT" w:cs="Segoe UI"/>
          <w:b/>
          <w:bCs/>
          <w:color w:val="000000"/>
          <w:kern w:val="0"/>
          <w:bdr w:val="none" w:sz="0" w:space="0" w:color="auto" w:frame="1"/>
          <w14:ligatures w14:val="none"/>
        </w:rPr>
      </w:pPr>
      <w:r w:rsidRPr="002D38E6"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14:ligatures w14:val="none"/>
        </w:rPr>
        <w:br/>
      </w:r>
      <w:r w:rsidRPr="002D38E6">
        <w:rPr>
          <w:rFonts w:ascii="TimesNewRomanPS-BoldMT" w:eastAsia="Times New Roman" w:hAnsi="TimesNewRomanPS-BoldMT" w:cs="Segoe UI"/>
          <w:b/>
          <w:bCs/>
          <w:color w:val="000000"/>
          <w:kern w:val="0"/>
          <w:bdr w:val="none" w:sz="0" w:space="0" w:color="auto" w:frame="1"/>
          <w14:ligatures w14:val="none"/>
        </w:rPr>
        <w:t>Thoracic Surgeries</w:t>
      </w:r>
    </w:p>
    <w:p w14:paraId="599F9D74" w14:textId="77777777" w:rsidR="000263AA" w:rsidRPr="002D38E6" w:rsidRDefault="000263AA" w:rsidP="000263AA">
      <w:pPr>
        <w:pStyle w:val="ListParagraph"/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D38E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Thoracotomy – Opening the chest cavity</w:t>
      </w:r>
    </w:p>
    <w:p w14:paraId="5B685D98" w14:textId="77777777" w:rsidR="000263AA" w:rsidRPr="002D38E6" w:rsidRDefault="000263AA" w:rsidP="000263AA">
      <w:pPr>
        <w:pStyle w:val="ListParagraph"/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D38E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Esophagectomy – Removal of part/all of the esophagus</w:t>
      </w:r>
    </w:p>
    <w:p w14:paraId="14BC1075" w14:textId="086A9CB6" w:rsidR="000263AA" w:rsidRPr="002D38E6" w:rsidRDefault="000263AA" w:rsidP="000263A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42424"/>
          <w:kern w:val="0"/>
          <w14:ligatures w14:val="none"/>
        </w:rPr>
      </w:pPr>
      <w:r w:rsidRPr="002D38E6"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14:ligatures w14:val="none"/>
        </w:rPr>
        <w:br/>
      </w:r>
      <w:r w:rsidRPr="002D38E6">
        <w:rPr>
          <w:rFonts w:ascii="TimesNewRomanPS-BoldMT" w:eastAsia="Times New Roman" w:hAnsi="TimesNewRomanPS-BoldMT" w:cs="Segoe UI"/>
          <w:b/>
          <w:bCs/>
          <w:color w:val="000000"/>
          <w:kern w:val="0"/>
          <w:bdr w:val="none" w:sz="0" w:space="0" w:color="auto" w:frame="1"/>
          <w14:ligatures w14:val="none"/>
        </w:rPr>
        <w:t>Vascular Surgeries</w:t>
      </w:r>
    </w:p>
    <w:p w14:paraId="15D5E7F2" w14:textId="2D35E717" w:rsidR="000263AA" w:rsidRPr="002D38E6" w:rsidRDefault="000263AA" w:rsidP="000263AA">
      <w:pPr>
        <w:pStyle w:val="ListParagraph"/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D38E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Carotid Endarterectomy</w:t>
      </w:r>
    </w:p>
    <w:p w14:paraId="4A2FFE90" w14:textId="77777777" w:rsidR="000263AA" w:rsidRPr="002D38E6" w:rsidRDefault="000263AA" w:rsidP="000263AA">
      <w:pPr>
        <w:pStyle w:val="ListParagraph"/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D38E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Peripheral Artery Bypass</w:t>
      </w:r>
    </w:p>
    <w:p w14:paraId="2E45B760" w14:textId="77777777" w:rsidR="000263AA" w:rsidRPr="002D38E6" w:rsidRDefault="000263AA" w:rsidP="000263AA">
      <w:pPr>
        <w:pStyle w:val="ListParagraph"/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D38E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Dialysis Access Creation (AV Fistula or Graft)</w:t>
      </w:r>
    </w:p>
    <w:p w14:paraId="486E5084" w14:textId="77777777" w:rsidR="000263AA" w:rsidRDefault="000263AA"/>
    <w:sectPr w:rsidR="000263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20B06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53DA9"/>
    <w:multiLevelType w:val="multilevel"/>
    <w:tmpl w:val="662291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E0416D"/>
    <w:multiLevelType w:val="multilevel"/>
    <w:tmpl w:val="73FCFEF2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ED3A46"/>
    <w:multiLevelType w:val="multilevel"/>
    <w:tmpl w:val="B2FAC96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CC75E7"/>
    <w:multiLevelType w:val="multilevel"/>
    <w:tmpl w:val="AF8E4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2A6F7B"/>
    <w:multiLevelType w:val="hybridMultilevel"/>
    <w:tmpl w:val="A5E0F9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9D14F02"/>
    <w:multiLevelType w:val="multilevel"/>
    <w:tmpl w:val="71BA816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B711D87"/>
    <w:multiLevelType w:val="multilevel"/>
    <w:tmpl w:val="FA567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C92634D"/>
    <w:multiLevelType w:val="multilevel"/>
    <w:tmpl w:val="9F725B7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DA77FDB"/>
    <w:multiLevelType w:val="hybridMultilevel"/>
    <w:tmpl w:val="7A7A37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586AB4"/>
    <w:multiLevelType w:val="hybridMultilevel"/>
    <w:tmpl w:val="AC96A4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A64F8A"/>
    <w:multiLevelType w:val="multilevel"/>
    <w:tmpl w:val="AF8E4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5A11450"/>
    <w:multiLevelType w:val="hybridMultilevel"/>
    <w:tmpl w:val="AFC6CE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967650"/>
    <w:multiLevelType w:val="hybridMultilevel"/>
    <w:tmpl w:val="6CCAEA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F4125F"/>
    <w:multiLevelType w:val="multilevel"/>
    <w:tmpl w:val="113EDCDC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D364FF9"/>
    <w:multiLevelType w:val="multilevel"/>
    <w:tmpl w:val="AEC67624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01410080">
    <w:abstractNumId w:val="0"/>
  </w:num>
  <w:num w:numId="2" w16cid:durableId="942759209">
    <w:abstractNumId w:val="7"/>
  </w:num>
  <w:num w:numId="3" w16cid:durableId="1676423798">
    <w:abstractNumId w:val="5"/>
  </w:num>
  <w:num w:numId="4" w16cid:durableId="165901094">
    <w:abstractNumId w:val="2"/>
  </w:num>
  <w:num w:numId="5" w16cid:durableId="921529510">
    <w:abstractNumId w:val="10"/>
  </w:num>
  <w:num w:numId="6" w16cid:durableId="1069763942">
    <w:abstractNumId w:val="13"/>
  </w:num>
  <w:num w:numId="7" w16cid:durableId="324019261">
    <w:abstractNumId w:val="1"/>
  </w:num>
  <w:num w:numId="8" w16cid:durableId="1678069862">
    <w:abstractNumId w:val="14"/>
  </w:num>
  <w:num w:numId="9" w16cid:durableId="1588493041">
    <w:abstractNumId w:val="8"/>
  </w:num>
  <w:num w:numId="10" w16cid:durableId="219949111">
    <w:abstractNumId w:val="6"/>
  </w:num>
  <w:num w:numId="11" w16cid:durableId="449520139">
    <w:abstractNumId w:val="4"/>
  </w:num>
  <w:num w:numId="12" w16cid:durableId="1640332525">
    <w:abstractNumId w:val="3"/>
  </w:num>
  <w:num w:numId="13" w16cid:durableId="680008374">
    <w:abstractNumId w:val="11"/>
  </w:num>
  <w:num w:numId="14" w16cid:durableId="515534674">
    <w:abstractNumId w:val="12"/>
  </w:num>
  <w:num w:numId="15" w16cid:durableId="47772317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3AA"/>
    <w:rsid w:val="0000260F"/>
    <w:rsid w:val="000263AA"/>
    <w:rsid w:val="000F39CC"/>
    <w:rsid w:val="002D38E6"/>
    <w:rsid w:val="00593D6E"/>
    <w:rsid w:val="006777EB"/>
    <w:rsid w:val="00A14339"/>
    <w:rsid w:val="00AB2FCD"/>
    <w:rsid w:val="00B96B7A"/>
    <w:rsid w:val="00BF0819"/>
    <w:rsid w:val="00D65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EC17E6"/>
  <w15:chartTrackingRefBased/>
  <w15:docId w15:val="{73A01687-B875-40D0-B4EF-4862066BE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63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63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63A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63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63A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63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63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63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63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63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63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63A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63A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63A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63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63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63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63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63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63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63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63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63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63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63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63A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63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63A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63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62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925</Characters>
  <Application>Microsoft Office Word</Application>
  <DocSecurity>0</DocSecurity>
  <Lines>7</Lines>
  <Paragraphs>2</Paragraphs>
  <ScaleCrop>false</ScaleCrop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Mindy Parsons</dc:creator>
  <cp:keywords/>
  <dc:description/>
  <cp:lastModifiedBy>Mari Krivelow</cp:lastModifiedBy>
  <cp:revision>2</cp:revision>
  <dcterms:created xsi:type="dcterms:W3CDTF">2025-07-14T17:53:00Z</dcterms:created>
  <dcterms:modified xsi:type="dcterms:W3CDTF">2025-07-14T17:53:00Z</dcterms:modified>
</cp:coreProperties>
</file>